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BAF" w:rsidRDefault="00F84BEC">
      <w:pPr>
        <w:spacing w:line="360" w:lineRule="auto"/>
        <w:jc w:val="right"/>
      </w:pPr>
      <w:proofErr w:type="spellStart"/>
      <w:proofErr w:type="gramStart"/>
      <w:r>
        <w:rPr>
          <w:rFonts w:ascii="Cambria Bold" w:hAnsi="Cambria Bold"/>
          <w:b/>
          <w:sz w:val="24"/>
        </w:rPr>
        <w:t>Anexa</w:t>
      </w:r>
      <w:proofErr w:type="spellEnd"/>
      <w:r>
        <w:rPr>
          <w:rFonts w:ascii="Cambria Bold" w:hAnsi="Cambria Bold"/>
          <w:b/>
          <w:sz w:val="24"/>
        </w:rPr>
        <w:t xml:space="preserve"> nr.</w:t>
      </w:r>
      <w:proofErr w:type="gramEnd"/>
      <w:r>
        <w:rPr>
          <w:rFonts w:ascii="Cambria Bold" w:hAnsi="Cambria Bold"/>
          <w:b/>
          <w:sz w:val="24"/>
        </w:rPr>
        <w:t xml:space="preserve"> 15</w:t>
      </w:r>
    </w:p>
    <w:p w:rsidR="00A65BAF" w:rsidRDefault="00F84BEC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:rsidR="00A65BAF" w:rsidRDefault="00F84BEC">
      <w:pPr>
        <w:spacing w:line="60" w:lineRule="auto"/>
        <w:ind w:firstLine="493"/>
      </w:pPr>
      <w:r>
        <w:rPr>
          <w:rFonts w:ascii="Cambria" w:hAnsi="Cambria"/>
          <w:sz w:val="24"/>
        </w:rPr>
        <w:t> </w:t>
      </w:r>
    </w:p>
    <w:p w:rsidR="00A65BAF" w:rsidRDefault="00F84BEC">
      <w:pPr>
        <w:spacing w:line="264" w:lineRule="auto"/>
      </w:pPr>
      <w:r>
        <w:rPr>
          <w:rFonts w:ascii="Cambria" w:hAnsi="Cambria"/>
          <w:sz w:val="24"/>
        </w:rPr>
        <w:t xml:space="preserve">Nr. </w:t>
      </w:r>
      <w:proofErr w:type="spellStart"/>
      <w:r>
        <w:rPr>
          <w:rFonts w:ascii="Cambria" w:hAnsi="Cambria"/>
          <w:sz w:val="24"/>
        </w:rPr>
        <w:t>autorizație</w:t>
      </w:r>
      <w:proofErr w:type="spellEnd"/>
      <w:r>
        <w:rPr>
          <w:rFonts w:ascii="Cambria" w:hAnsi="Cambria"/>
          <w:sz w:val="24"/>
        </w:rPr>
        <w:t xml:space="preserve"> GAL </w:t>
      </w:r>
      <w:r>
        <w:rPr>
          <w:rFonts w:ascii="Cambria Bold" w:hAnsi="Cambria Bold"/>
          <w:b/>
          <w:sz w:val="24"/>
        </w:rPr>
        <w:t>76</w:t>
      </w:r>
    </w:p>
    <w:p w:rsidR="00A65BAF" w:rsidRDefault="00F84BEC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parteneriat</w:t>
      </w:r>
      <w:proofErr w:type="spellEnd"/>
      <w:r>
        <w:rPr>
          <w:rFonts w:ascii="Cambria" w:hAnsi="Cambria"/>
          <w:sz w:val="24"/>
        </w:rPr>
        <w:t>/GAL </w:t>
      </w:r>
      <w:r>
        <w:rPr>
          <w:rFonts w:ascii="Cambria Bold" w:hAnsi="Cambria Bold"/>
          <w:b/>
          <w:sz w:val="24"/>
        </w:rPr>
        <w:t>ASOCIAȚIA GAL COVURLUI</w:t>
      </w:r>
    </w:p>
    <w:p w:rsidR="00A65BAF" w:rsidRDefault="00F84BEC">
      <w:pPr>
        <w:spacing w:line="264" w:lineRule="auto"/>
      </w:pPr>
      <w:proofErr w:type="spellStart"/>
      <w:r>
        <w:rPr>
          <w:rFonts w:ascii="Cambria" w:hAnsi="Cambria"/>
          <w:sz w:val="24"/>
        </w:rPr>
        <w:t>Denumire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intervenție</w:t>
      </w:r>
      <w:proofErr w:type="spellEnd"/>
      <w:r>
        <w:rPr>
          <w:rFonts w:ascii="Cambria" w:hAnsi="Cambria"/>
          <w:sz w:val="24"/>
        </w:rPr>
        <w:t> </w:t>
      </w:r>
      <w:proofErr w:type="spellStart"/>
      <w:r>
        <w:rPr>
          <w:rFonts w:ascii="Cambria Bold" w:hAnsi="Cambria Bold"/>
          <w:b/>
          <w:sz w:val="24"/>
        </w:rPr>
        <w:t>Îmbunătățirea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și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păstrarea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patrimoniului</w:t>
      </w:r>
      <w:proofErr w:type="spellEnd"/>
      <w:r>
        <w:rPr>
          <w:rFonts w:ascii="Cambria Bold" w:hAnsi="Cambria Bold"/>
          <w:b/>
          <w:sz w:val="24"/>
        </w:rPr>
        <w:t xml:space="preserve"> local material </w:t>
      </w:r>
      <w:proofErr w:type="spellStart"/>
      <w:r>
        <w:rPr>
          <w:rFonts w:ascii="Cambria Bold" w:hAnsi="Cambria Bold"/>
          <w:b/>
          <w:sz w:val="24"/>
        </w:rPr>
        <w:t>și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imaterial</w:t>
      </w:r>
      <w:proofErr w:type="spellEnd"/>
    </w:p>
    <w:p w:rsidR="00A65BAF" w:rsidRDefault="00F84BEC">
      <w:pPr>
        <w:spacing w:line="264" w:lineRule="auto"/>
      </w:pPr>
      <w:r>
        <w:rPr>
          <w:rFonts w:ascii="Cambria" w:hAnsi="Cambria"/>
          <w:sz w:val="24"/>
        </w:rPr>
        <w:t xml:space="preserve">Data de </w:t>
      </w:r>
      <w:proofErr w:type="spellStart"/>
      <w:r>
        <w:rPr>
          <w:rFonts w:ascii="Cambria" w:hAnsi="Cambria"/>
          <w:sz w:val="24"/>
        </w:rPr>
        <w:t>lansare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sesiunii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</w:t>
      </w:r>
    </w:p>
    <w:p w:rsidR="00A65BAF" w:rsidRDefault="00F84BEC">
      <w:pPr>
        <w:spacing w:line="264" w:lineRule="auto"/>
      </w:pPr>
      <w:proofErr w:type="spellStart"/>
      <w:r>
        <w:rPr>
          <w:rFonts w:ascii="Cambria" w:hAnsi="Cambria"/>
          <w:sz w:val="24"/>
        </w:rPr>
        <w:t>Denumirea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</w:t>
      </w:r>
    </w:p>
    <w:p w:rsidR="00A65BAF" w:rsidRDefault="00F84BEC">
      <w:pPr>
        <w:spacing w:line="264" w:lineRule="auto"/>
      </w:pPr>
      <w:proofErr w:type="spellStart"/>
      <w:r>
        <w:rPr>
          <w:rFonts w:ascii="Cambria" w:hAnsi="Cambria"/>
          <w:sz w:val="24"/>
        </w:rPr>
        <w:t>Solicitantul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 _ _ _ _ _ _ _ _ _ _ _</w:t>
      </w:r>
    </w:p>
    <w:p w:rsidR="00A65BAF" w:rsidRDefault="00F84BEC">
      <w:pPr>
        <w:spacing w:line="264" w:lineRule="auto"/>
      </w:pPr>
      <w:r>
        <w:rPr>
          <w:rFonts w:ascii="Cambria" w:hAnsi="Cambria"/>
          <w:sz w:val="24"/>
        </w:rPr>
        <w:t xml:space="preserve">Data </w:t>
      </w:r>
      <w:proofErr w:type="spellStart"/>
      <w:r>
        <w:rPr>
          <w:rFonts w:ascii="Cambria" w:hAnsi="Cambria"/>
          <w:sz w:val="24"/>
        </w:rPr>
        <w:t>depunerii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 _</w:t>
      </w:r>
    </w:p>
    <w:p w:rsidR="00A65BAF" w:rsidRDefault="00F84BEC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publică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nerambursabilă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</w:t>
      </w:r>
    </w:p>
    <w:p w:rsidR="00A65BAF" w:rsidRDefault="00F84BEC">
      <w:pPr>
        <w:spacing w:line="264" w:lineRule="auto"/>
      </w:pPr>
      <w:proofErr w:type="spellStart"/>
      <w:r>
        <w:rPr>
          <w:rFonts w:ascii="Cambria" w:hAnsi="Cambria"/>
          <w:sz w:val="24"/>
        </w:rPr>
        <w:t>Valoarea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totală</w:t>
      </w:r>
      <w:proofErr w:type="spellEnd"/>
      <w:r>
        <w:rPr>
          <w:rFonts w:ascii="Cambria" w:hAnsi="Cambria"/>
          <w:sz w:val="24"/>
        </w:rPr>
        <w:t xml:space="preserve"> a </w:t>
      </w:r>
      <w:proofErr w:type="spellStart"/>
      <w:r>
        <w:rPr>
          <w:rFonts w:ascii="Cambria" w:hAnsi="Cambria"/>
          <w:sz w:val="24"/>
        </w:rPr>
        <w:t>proiectului</w:t>
      </w:r>
      <w:proofErr w:type="spellEnd"/>
      <w:r>
        <w:rPr>
          <w:rFonts w:ascii="Cambria" w:hAnsi="Cambria"/>
          <w:sz w:val="24"/>
        </w:rPr>
        <w:t> </w:t>
      </w:r>
      <w:r>
        <w:rPr>
          <w:rFonts w:ascii="Cambria" w:hAnsi="Cambria"/>
          <w:color w:val="8F8F8F"/>
          <w:sz w:val="24"/>
        </w:rPr>
        <w:t>_ _ _ _ _ _ _ _ _ _ _ _ _ _ _ _ _ _ _ _ _ _ _ _ _ _ _ _ _ _ _ _</w:t>
      </w:r>
    </w:p>
    <w:p w:rsidR="00A65BAF" w:rsidRDefault="00F84BEC">
      <w:pPr>
        <w:spacing w:line="204" w:lineRule="auto"/>
        <w:ind w:firstLine="493"/>
      </w:pPr>
      <w:r>
        <w:rPr>
          <w:rFonts w:ascii="Cambria" w:hAnsi="Cambria"/>
          <w:sz w:val="24"/>
        </w:rPr>
        <w:t> 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3308"/>
        <w:gridCol w:w="945"/>
        <w:gridCol w:w="945"/>
        <w:gridCol w:w="3497"/>
      </w:tblGrid>
      <w:tr w:rsidR="00A65BAF">
        <w:tc>
          <w:tcPr>
            <w:tcW w:w="400" w:type="pct"/>
            <w:shd w:val="clear" w:color="auto" w:fill="214F7D"/>
            <w:vAlign w:val="center"/>
          </w:tcPr>
          <w:p w:rsidR="00A65BAF" w:rsidRDefault="00F84BEC" w:rsidP="002A2C21">
            <w:pPr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A65BAF" w:rsidRDefault="00F84BEC" w:rsidP="002A2C21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:rsidR="00A65BAF" w:rsidRDefault="00F84BEC" w:rsidP="002A2C21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:rsidR="00A65BAF" w:rsidRDefault="00F84BEC" w:rsidP="002A2C21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A65BAF" w:rsidRDefault="00F84BEC" w:rsidP="002A2C21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Justificări</w:t>
            </w:r>
            <w:proofErr w:type="spellEnd"/>
          </w:p>
        </w:tc>
      </w:tr>
      <w:tr w:rsidR="00A65BAF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65BAF" w:rsidRDefault="00F84BEC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jos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sunt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rubrica</w:t>
            </w:r>
            <w:r>
              <w:rPr>
                <w:rFonts w:ascii="Cambria Bold" w:hAnsi="Cambria Bold"/>
                <w:b/>
                <w:color w:val="FFFFFF"/>
                <w:sz w:val="24"/>
              </w:rPr>
              <w:t>Observații</w:t>
            </w:r>
            <w:r>
              <w:rPr>
                <w:rFonts w:ascii="Cambria" w:hAnsi="Cambria"/>
                <w:color w:val="FFFFFF"/>
                <w:sz w:val="24"/>
              </w:rPr>
              <w:t>se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a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va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 DA</w:t>
            </w:r>
            <w:r>
              <w:rPr>
                <w:rFonts w:ascii="Cambria" w:hAnsi="Cambria"/>
                <w:color w:val="FFFFFF"/>
                <w:sz w:val="24"/>
              </w:rPr>
              <w:t>.</w:t>
            </w:r>
          </w:p>
        </w:tc>
      </w:tr>
      <w:tr w:rsidR="00A65BAF">
        <w:trPr>
          <w:trHeight w:val="540"/>
        </w:trPr>
        <w:tc>
          <w:tcPr>
            <w:tcW w:w="0" w:type="auto"/>
            <w:vMerge w:val="restart"/>
            <w:vAlign w:val="center"/>
          </w:tcPr>
          <w:p w:rsidR="00A65BAF" w:rsidRDefault="00F84BEC">
            <w:r>
              <w:rPr>
                <w:rFonts w:ascii="Cambria Bold" w:hAnsi="Cambria Bold"/>
                <w:b/>
                <w:color w:val="1B4167"/>
                <w:sz w:val="24"/>
              </w:rPr>
              <w:t>EG 1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facă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parte din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categoria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beneficiarilor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eligibili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</w:tcPr>
          <w:p w:rsidR="00A65BAF" w:rsidRDefault="00A65BAF"/>
        </w:tc>
      </w:tr>
      <w:tr w:rsidR="00A65BAF"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face parte din </w:t>
            </w:r>
            <w:proofErr w:type="spellStart"/>
            <w:r>
              <w:rPr>
                <w:rFonts w:ascii="Cambria" w:hAnsi="Cambria"/>
                <w:sz w:val="24"/>
              </w:rPr>
              <w:t>categoria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beneficiarilor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eligibili</w:t>
            </w:r>
            <w:proofErr w:type="spellEnd"/>
            <w:r>
              <w:rPr>
                <w:rFonts w:ascii="Cambria" w:hAnsi="Cambria"/>
                <w:sz w:val="24"/>
              </w:rPr>
              <w:t xml:space="preserve">, conform </w:t>
            </w:r>
            <w:proofErr w:type="spellStart"/>
            <w:r>
              <w:rPr>
                <w:rFonts w:ascii="Cambria" w:hAnsi="Cambria"/>
                <w:sz w:val="24"/>
              </w:rPr>
              <w:t>fișei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Autorități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publice</w:t>
            </w:r>
            <w:proofErr w:type="spellEnd"/>
            <w:r>
              <w:rPr>
                <w:rFonts w:ascii="Cambria" w:hAnsi="Cambria"/>
                <w:sz w:val="24"/>
              </w:rPr>
              <w:t xml:space="preserve"> locale; </w:t>
            </w:r>
            <w:proofErr w:type="spellStart"/>
            <w:r>
              <w:rPr>
                <w:rFonts w:ascii="Cambria" w:hAnsi="Cambria"/>
                <w:sz w:val="24"/>
              </w:rPr>
              <w:t>Asociații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fundații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  <w:proofErr w:type="spellStart"/>
            <w:r>
              <w:rPr>
                <w:rFonts w:ascii="Cambria" w:hAnsi="Cambria"/>
                <w:sz w:val="24"/>
              </w:rPr>
              <w:t>Unități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de cult; </w:t>
            </w:r>
            <w:proofErr w:type="spellStart"/>
            <w:r>
              <w:rPr>
                <w:rFonts w:ascii="Cambria" w:hAnsi="Cambria"/>
                <w:sz w:val="24"/>
              </w:rPr>
              <w:t>Grup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acțiune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locală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informaţiile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menţionate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corespund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cele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menţionate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  <w:proofErr w:type="spellStart"/>
            <w:r>
              <w:rPr>
                <w:rFonts w:ascii="Cambria" w:hAnsi="Cambria"/>
                <w:sz w:val="24"/>
              </w:rPr>
              <w:t>numele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statutul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şi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CIF.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conformitatea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menționate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informațiile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documentele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, conform </w:t>
            </w:r>
            <w:proofErr w:type="spellStart"/>
            <w:r>
              <w:rPr>
                <w:rFonts w:ascii="Cambria" w:hAnsi="Cambria"/>
                <w:sz w:val="24"/>
              </w:rPr>
              <w:t>mențiunilor</w:t>
            </w:r>
            <w:proofErr w:type="spellEnd"/>
            <w:r>
              <w:rPr>
                <w:rFonts w:ascii="Cambria" w:hAnsi="Cambria"/>
                <w:sz w:val="24"/>
              </w:rPr>
              <w:t xml:space="preserve"> de la </w:t>
            </w:r>
            <w:proofErr w:type="spellStart"/>
            <w:r>
              <w:rPr>
                <w:rFonts w:ascii="Cambria" w:hAnsi="Cambria"/>
                <w:sz w:val="24"/>
              </w:rPr>
              <w:t>secțiunea</w:t>
            </w:r>
            <w:proofErr w:type="spellEnd"/>
            <w:r w:rsidR="002A2C21"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 Bold" w:hAnsi="Cambria Bold"/>
                <w:b/>
                <w:sz w:val="24"/>
              </w:rPr>
              <w:t>BENEFICIARI ELIGIBILI</w:t>
            </w:r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funcție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categoria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beneficiari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</w:tr>
      <w:tr w:rsidR="00A65BAF">
        <w:trPr>
          <w:trHeight w:val="540"/>
        </w:trPr>
        <w:tc>
          <w:tcPr>
            <w:tcW w:w="0" w:type="auto"/>
            <w:vMerge w:val="restart"/>
            <w:vAlign w:val="center"/>
          </w:tcPr>
          <w:p w:rsidR="00A65BAF" w:rsidRDefault="00F84BEC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2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are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sediul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</w:tcPr>
          <w:p w:rsidR="00A65BAF" w:rsidRDefault="00A65BAF"/>
        </w:tc>
      </w:tr>
      <w:tr w:rsidR="00A65BAF"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Încheierea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Registrul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Asociațiilor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Fundațiilor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Certificatul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înregistrare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fiscală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informațiilor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sectiunea</w:t>
            </w:r>
            <w:proofErr w:type="spellEnd"/>
            <w:r>
              <w:rPr>
                <w:rFonts w:ascii="Cambria" w:hAnsi="Cambria"/>
                <w:sz w:val="24"/>
              </w:rPr>
              <w:t xml:space="preserve"> E2.1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precum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Studiul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fezabilitate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r w:rsidR="002A2C21"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Memoriu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r w:rsidR="002A2C21">
              <w:rPr>
                <w:rFonts w:ascii="Cambria" w:hAnsi="Cambria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DALI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>/</w:t>
            </w:r>
            <w:proofErr w:type="spellStart"/>
            <w:r>
              <w:rPr>
                <w:rFonts w:ascii="Cambria" w:hAnsi="Cambria"/>
                <w:sz w:val="24"/>
              </w:rPr>
              <w:t>activitatea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GAL.</w:t>
            </w:r>
          </w:p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</w:tr>
      <w:tr w:rsidR="00A65BAF">
        <w:trPr>
          <w:trHeight w:val="540"/>
        </w:trPr>
        <w:tc>
          <w:tcPr>
            <w:tcW w:w="0" w:type="auto"/>
            <w:vMerge w:val="restart"/>
            <w:vAlign w:val="center"/>
          </w:tcPr>
          <w:p w:rsidR="00A65BAF" w:rsidRDefault="00F84BEC">
            <w:r>
              <w:rPr>
                <w:rFonts w:ascii="Cambria Bold" w:hAnsi="Cambria Bold"/>
                <w:b/>
                <w:color w:val="1B4167"/>
                <w:sz w:val="24"/>
              </w:rPr>
              <w:t>EG 3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nu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fie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insolvență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incapacitate de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; 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</w:tcPr>
          <w:p w:rsidR="00A65BAF" w:rsidRDefault="00A65BAF"/>
        </w:tc>
      </w:tr>
      <w:tr w:rsidR="00A65BAF"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Verificarea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baza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declarației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propria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răspundere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formular</w:t>
            </w:r>
            <w:proofErr w:type="spellEnd"/>
            <w:r>
              <w:rPr>
                <w:rFonts w:ascii="Cambria" w:hAnsi="Cambria"/>
                <w:sz w:val="24"/>
              </w:rPr>
              <w:t xml:space="preserve"> F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</w:tr>
      <w:tr w:rsidR="00A65BAF">
        <w:trPr>
          <w:trHeight w:val="540"/>
        </w:trPr>
        <w:tc>
          <w:tcPr>
            <w:tcW w:w="0" w:type="auto"/>
            <w:vMerge w:val="restart"/>
            <w:vAlign w:val="center"/>
          </w:tcPr>
          <w:p w:rsidR="00A65BAF" w:rsidRDefault="00F84BEC">
            <w:r>
              <w:rPr>
                <w:rFonts w:ascii="Cambria Bold" w:hAnsi="Cambria Bold"/>
                <w:b/>
                <w:color w:val="1B4167"/>
                <w:sz w:val="24"/>
              </w:rPr>
              <w:t>EG 4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realizeze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</w:tcPr>
          <w:p w:rsidR="00A65BAF" w:rsidRDefault="00A65BAF"/>
        </w:tc>
      </w:tr>
      <w:tr w:rsidR="00A65BAF"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</w:tcPr>
          <w:p w:rsidR="002A2C21" w:rsidRDefault="00F84BEC" w:rsidP="002A2C21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 xml:space="preserve"> A8 - </w:t>
            </w:r>
            <w:proofErr w:type="spellStart"/>
            <w:r>
              <w:rPr>
                <w:rFonts w:ascii="Cambria" w:hAnsi="Cambria"/>
                <w:sz w:val="24"/>
              </w:rPr>
              <w:t>Amplasarea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>,</w:t>
            </w:r>
            <w:proofErr w:type="gramStart"/>
            <w:r>
              <w:rPr>
                <w:rFonts w:ascii="Cambria" w:hAnsi="Cambria"/>
                <w:sz w:val="24"/>
              </w:rPr>
              <w:t xml:space="preserve"> 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unde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realizează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solicită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amplasat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acoperit</w:t>
            </w:r>
            <w:proofErr w:type="spellEnd"/>
            <w:r>
              <w:rPr>
                <w:rFonts w:ascii="Cambria" w:hAnsi="Cambria"/>
                <w:sz w:val="24"/>
              </w:rPr>
              <w:t xml:space="preserve"> de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</w:p>
          <w:p w:rsidR="002A2C21" w:rsidRDefault="00F84BEC" w:rsidP="002A2C21">
            <w:pPr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Aceasta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presupune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că</w:t>
            </w:r>
            <w:proofErr w:type="spellEnd"/>
            <w:r>
              <w:rPr>
                <w:rFonts w:ascii="Cambria" w:hAnsi="Cambria"/>
                <w:sz w:val="24"/>
              </w:rPr>
              <w:t xml:space="preserve">: </w:t>
            </w:r>
          </w:p>
          <w:p w:rsidR="002A2C21" w:rsidRDefault="00F84BEC" w:rsidP="002A2C21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Sediul</w:t>
            </w:r>
            <w:proofErr w:type="spellEnd"/>
            <w:r>
              <w:rPr>
                <w:rFonts w:ascii="Cambria" w:hAnsi="Cambria"/>
                <w:sz w:val="24"/>
              </w:rPr>
              <w:t xml:space="preserve"> social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amplasamentul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fizic</w:t>
            </w:r>
            <w:proofErr w:type="spellEnd"/>
            <w:r>
              <w:rPr>
                <w:rFonts w:ascii="Cambria" w:hAnsi="Cambria"/>
                <w:sz w:val="24"/>
              </w:rPr>
              <w:t xml:space="preserve"> al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terenul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clădirile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infrastructura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utilitățile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etc.)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situeze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limitele</w:t>
            </w:r>
            <w:proofErr w:type="spellEnd"/>
            <w:r>
              <w:rPr>
                <w:rFonts w:ascii="Cambria" w:hAnsi="Cambria"/>
                <w:sz w:val="24"/>
              </w:rPr>
              <w:t xml:space="preserve"> administrative ale </w:t>
            </w:r>
            <w:proofErr w:type="spellStart"/>
            <w:r>
              <w:rPr>
                <w:rFonts w:ascii="Cambria" w:hAnsi="Cambria"/>
                <w:sz w:val="24"/>
              </w:rPr>
              <w:t>unităților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componente</w:t>
            </w:r>
            <w:proofErr w:type="spellEnd"/>
            <w:r>
              <w:rPr>
                <w:rFonts w:ascii="Cambria" w:hAnsi="Cambria"/>
                <w:sz w:val="24"/>
              </w:rPr>
              <w:t xml:space="preserve"> ale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</w:p>
          <w:p w:rsidR="002A2C21" w:rsidRDefault="00F84BEC" w:rsidP="002A2C21">
            <w:pPr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derulate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aibă</w:t>
            </w:r>
            <w:proofErr w:type="spellEnd"/>
            <w:r>
              <w:rPr>
                <w:rFonts w:ascii="Cambria" w:hAnsi="Cambria"/>
                <w:sz w:val="24"/>
              </w:rPr>
              <w:t xml:space="preserve"> impact direct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exclusiv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comunităților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</w:t>
            </w:r>
            <w:proofErr w:type="spellEnd"/>
            <w:r>
              <w:rPr>
                <w:rFonts w:ascii="Cambria" w:hAnsi="Cambria"/>
                <w:sz w:val="24"/>
              </w:rPr>
              <w:t xml:space="preserve">; </w:t>
            </w:r>
          </w:p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>-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prezinte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documente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justificative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atestă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locația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exactă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(ex.: extras de carte </w:t>
            </w:r>
            <w:proofErr w:type="spellStart"/>
            <w:r>
              <w:rPr>
                <w:rFonts w:ascii="Cambria" w:hAnsi="Cambria"/>
                <w:sz w:val="24"/>
              </w:rPr>
              <w:t>funciară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certificat</w:t>
            </w:r>
            <w:proofErr w:type="spellEnd"/>
            <w:r>
              <w:rPr>
                <w:rFonts w:ascii="Cambria" w:hAnsi="Cambria"/>
                <w:sz w:val="24"/>
              </w:rPr>
              <w:t xml:space="preserve"> de urbanism, plan de </w:t>
            </w:r>
            <w:proofErr w:type="spellStart"/>
            <w:r>
              <w:rPr>
                <w:rFonts w:ascii="Cambria" w:hAnsi="Cambria"/>
                <w:sz w:val="24"/>
              </w:rPr>
              <w:t>situație</w:t>
            </w:r>
            <w:proofErr w:type="spellEnd"/>
            <w:r>
              <w:rPr>
                <w:rFonts w:ascii="Cambria" w:hAnsi="Cambria"/>
                <w:sz w:val="24"/>
              </w:rPr>
              <w:t>); -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investițiilor</w:t>
            </w:r>
            <w:proofErr w:type="spellEnd"/>
            <w:r>
              <w:rPr>
                <w:rFonts w:ascii="Cambria" w:hAnsi="Cambria"/>
                <w:sz w:val="24"/>
              </w:rPr>
              <w:t xml:space="preserve"> mobile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natură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itinerantă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acestea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fie </w:t>
            </w:r>
            <w:proofErr w:type="spellStart"/>
            <w:r>
              <w:rPr>
                <w:rFonts w:ascii="Cambria" w:hAnsi="Cambria"/>
                <w:sz w:val="24"/>
              </w:rPr>
              <w:t>utilizate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mod </w:t>
            </w:r>
            <w:proofErr w:type="spellStart"/>
            <w:r>
              <w:rPr>
                <w:rFonts w:ascii="Cambria" w:hAnsi="Cambria"/>
                <w:sz w:val="24"/>
              </w:rPr>
              <w:t>preponderent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Covurlui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</w:tr>
      <w:tr w:rsidR="00A65BAF">
        <w:trPr>
          <w:trHeight w:val="540"/>
        </w:trPr>
        <w:tc>
          <w:tcPr>
            <w:tcW w:w="0" w:type="auto"/>
            <w:vMerge w:val="restart"/>
            <w:vAlign w:val="center"/>
          </w:tcPr>
          <w:p w:rsidR="00A65BAF" w:rsidRDefault="00F84BEC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5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angajează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asigure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întreținerea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mentenanța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perioadă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minim 5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ani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de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ultima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plată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</w:tcPr>
          <w:p w:rsidR="00A65BAF" w:rsidRDefault="00A65BAF"/>
        </w:tc>
      </w:tr>
      <w:tr w:rsidR="00A65BAF"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HCL/AGA/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anexată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angajează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asigure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întreținerea</w:t>
            </w:r>
            <w:proofErr w:type="spellEnd"/>
            <w:r>
              <w:rPr>
                <w:rFonts w:ascii="Cambria" w:hAnsi="Cambria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sz w:val="24"/>
              </w:rPr>
              <w:t>mentenanța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sz w:val="24"/>
              </w:rPr>
              <w:t xml:space="preserve"> de minim 5 </w:t>
            </w:r>
            <w:proofErr w:type="spellStart"/>
            <w:r>
              <w:rPr>
                <w:rFonts w:ascii="Cambria" w:hAnsi="Cambria"/>
                <w:sz w:val="24"/>
              </w:rPr>
              <w:t>ani</w:t>
            </w:r>
            <w:proofErr w:type="spellEnd"/>
            <w:r>
              <w:rPr>
                <w:rFonts w:ascii="Cambria" w:hAnsi="Cambria"/>
                <w:sz w:val="24"/>
              </w:rPr>
              <w:t xml:space="preserve">, de la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finalizarea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ultimei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plata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Calculul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termenului</w:t>
            </w:r>
            <w:proofErr w:type="spellEnd"/>
            <w:r>
              <w:rPr>
                <w:rFonts w:ascii="Cambria" w:hAnsi="Cambria"/>
                <w:sz w:val="24"/>
              </w:rPr>
              <w:t xml:space="preserve"> se face de la data </w:t>
            </w:r>
            <w:proofErr w:type="spellStart"/>
            <w:r>
              <w:rPr>
                <w:rFonts w:ascii="Cambria" w:hAnsi="Cambria"/>
                <w:sz w:val="24"/>
              </w:rPr>
              <w:t>plății</w:t>
            </w:r>
            <w:proofErr w:type="spellEnd"/>
            <w:r>
              <w:rPr>
                <w:rFonts w:ascii="Cambria" w:hAnsi="Cambria"/>
                <w:sz w:val="24"/>
              </w:rPr>
              <w:t xml:space="preserve"> finale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ajutorului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financiar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nerambursabil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ultima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plată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aprobată</w:t>
            </w:r>
            <w:proofErr w:type="spellEnd"/>
            <w:r>
              <w:rPr>
                <w:rFonts w:ascii="Cambria" w:hAnsi="Cambria"/>
                <w:sz w:val="24"/>
              </w:rPr>
              <w:t>), conform HG. 1570/2022.</w:t>
            </w:r>
          </w:p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</w:tr>
      <w:tr w:rsidR="00A65BAF">
        <w:trPr>
          <w:trHeight w:val="540"/>
        </w:trPr>
        <w:tc>
          <w:tcPr>
            <w:tcW w:w="0" w:type="auto"/>
            <w:vMerge w:val="restart"/>
            <w:vAlign w:val="center"/>
          </w:tcPr>
          <w:p w:rsidR="00A65BAF" w:rsidRDefault="00F84BEC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6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prevăzute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cadrul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sunt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beneficiul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contribuie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păstrarea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punerea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patrimoniului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local material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imaterial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>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</w:tcPr>
          <w:p w:rsidR="00A65BAF" w:rsidRDefault="00A65BAF"/>
        </w:tc>
      </w:tr>
      <w:tr w:rsidR="00A65BAF"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punctele</w:t>
            </w:r>
            <w:proofErr w:type="spellEnd"/>
            <w:r>
              <w:rPr>
                <w:rFonts w:ascii="Cambria" w:hAnsi="Cambria"/>
                <w:sz w:val="24"/>
              </w:rPr>
              <w:t xml:space="preserve"> A6 – </w:t>
            </w:r>
            <w:proofErr w:type="spellStart"/>
            <w:r>
              <w:rPr>
                <w:rFonts w:ascii="Cambria" w:hAnsi="Cambria"/>
                <w:sz w:val="24"/>
              </w:rPr>
              <w:t>Descrierea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succintă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A8 - </w:t>
            </w:r>
            <w:proofErr w:type="spellStart"/>
            <w:r>
              <w:rPr>
                <w:rFonts w:ascii="Cambria" w:hAnsi="Cambria"/>
                <w:sz w:val="24"/>
              </w:rPr>
              <w:t>Amplasarea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– </w:t>
            </w:r>
            <w:proofErr w:type="spellStart"/>
            <w:r>
              <w:rPr>
                <w:rFonts w:ascii="Cambria" w:hAnsi="Cambria"/>
                <w:sz w:val="24"/>
              </w:rPr>
              <w:t>Obiectivele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> 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aduc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beneficii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teritoriului</w:t>
            </w:r>
            <w:proofErr w:type="spellEnd"/>
            <w:r>
              <w:rPr>
                <w:rFonts w:ascii="Cambria" w:hAnsi="Cambria"/>
                <w:sz w:val="24"/>
              </w:rPr>
              <w:t xml:space="preserve"> GAL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contribuie</w:t>
            </w:r>
            <w:proofErr w:type="spellEnd"/>
            <w:r>
              <w:rPr>
                <w:rFonts w:ascii="Cambria" w:hAnsi="Cambria"/>
                <w:sz w:val="24"/>
              </w:rPr>
              <w:t xml:space="preserve"> la </w:t>
            </w:r>
            <w:proofErr w:type="spellStart"/>
            <w:r>
              <w:rPr>
                <w:rFonts w:ascii="Cambria" w:hAnsi="Cambria"/>
                <w:sz w:val="24"/>
              </w:rPr>
              <w:t>păstrarea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valoare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patrimoniului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 material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imaterial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trebuie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să</w:t>
            </w:r>
            <w:proofErr w:type="spellEnd"/>
            <w:r>
              <w:rPr>
                <w:rFonts w:ascii="Cambria" w:hAnsi="Cambria"/>
                <w:sz w:val="24"/>
              </w:rPr>
              <w:t xml:space="preserve"> fie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corelare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acțiunile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fișa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intervenției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</w:tr>
      <w:tr w:rsidR="00A65BAF">
        <w:trPr>
          <w:trHeight w:val="540"/>
        </w:trPr>
        <w:tc>
          <w:tcPr>
            <w:tcW w:w="0" w:type="auto"/>
            <w:vMerge w:val="restart"/>
            <w:vAlign w:val="center"/>
          </w:tcPr>
          <w:p w:rsidR="00A65BAF" w:rsidRDefault="00F84BEC">
            <w:r>
              <w:rPr>
                <w:rFonts w:ascii="Cambria Bold" w:hAnsi="Cambria Bold"/>
                <w:b/>
                <w:color w:val="1B4167"/>
                <w:sz w:val="24"/>
              </w:rPr>
              <w:t>EG 7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Investiția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va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demonstra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necesitatea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oportunitatea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acesteia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</w:tcPr>
          <w:p w:rsidR="00A65BAF" w:rsidRDefault="00A65BAF"/>
        </w:tc>
      </w:tr>
      <w:tr w:rsidR="00A65BAF"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HCL/AGA/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 xml:space="preserve"> / Document </w:t>
            </w:r>
            <w:proofErr w:type="spellStart"/>
            <w:r>
              <w:rPr>
                <w:rFonts w:ascii="Cambria" w:hAnsi="Cambria"/>
                <w:sz w:val="24"/>
              </w:rPr>
              <w:t>emis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Consiliul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Parohial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anexată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aprobă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necesitatea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oportunitatea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investiției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</w:tr>
      <w:tr w:rsidR="00A65BAF">
        <w:trPr>
          <w:trHeight w:val="540"/>
        </w:trPr>
        <w:tc>
          <w:tcPr>
            <w:tcW w:w="0" w:type="auto"/>
            <w:vMerge w:val="restart"/>
            <w:vAlign w:val="center"/>
          </w:tcPr>
          <w:p w:rsidR="00A65BAF" w:rsidRDefault="00F84BEC">
            <w:r>
              <w:rPr>
                <w:rFonts w:ascii="Cambria Bold" w:hAnsi="Cambria Bold"/>
                <w:b/>
                <w:color w:val="1B4167"/>
                <w:sz w:val="24"/>
              </w:rPr>
              <w:lastRenderedPageBreak/>
              <w:t>EG 8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adresează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populației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teritoriului</w:t>
            </w:r>
            <w:proofErr w:type="spellEnd"/>
            <w:r>
              <w:rPr>
                <w:rFonts w:ascii="Cambria Bold" w:hAnsi="Cambria Bold"/>
                <w:b/>
                <w:color w:val="1B4167"/>
                <w:sz w:val="24"/>
              </w:rPr>
              <w:t xml:space="preserve"> GAL </w:t>
            </w:r>
            <w:proofErr w:type="spellStart"/>
            <w:r>
              <w:rPr>
                <w:rFonts w:ascii="Cambria Bold" w:hAnsi="Cambria Bold"/>
                <w:b/>
                <w:color w:val="1B4167"/>
                <w:sz w:val="24"/>
              </w:rPr>
              <w:t>Covurlui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0" w:type="auto"/>
            <w:vMerge w:val="restart"/>
          </w:tcPr>
          <w:p w:rsidR="00A65BAF" w:rsidRDefault="00A65BAF"/>
        </w:tc>
      </w:tr>
      <w:tr w:rsidR="00A65BAF"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persoanelor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asumate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HCL/AGA/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Anunării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Membrilor</w:t>
            </w:r>
            <w:proofErr w:type="spellEnd"/>
            <w:r>
              <w:rPr>
                <w:rFonts w:ascii="Cambria" w:hAnsi="Cambria"/>
                <w:sz w:val="24"/>
              </w:rPr>
              <w:t xml:space="preserve"> / Document </w:t>
            </w:r>
            <w:proofErr w:type="spellStart"/>
            <w:r>
              <w:rPr>
                <w:rFonts w:ascii="Cambria" w:hAnsi="Cambria"/>
                <w:sz w:val="24"/>
              </w:rPr>
              <w:t>emis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Consiliul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Parohial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  <w:tc>
          <w:tcPr>
            <w:tcW w:w="0" w:type="auto"/>
            <w:vMerge/>
          </w:tcPr>
          <w:p w:rsidR="00A65BAF" w:rsidRDefault="00A65BAF"/>
        </w:tc>
      </w:tr>
      <w:tr w:rsidR="00A65BAF">
        <w:tc>
          <w:tcPr>
            <w:tcW w:w="400" w:type="pct"/>
            <w:shd w:val="clear" w:color="auto" w:fill="214F7D"/>
            <w:vAlign w:val="center"/>
          </w:tcPr>
          <w:p w:rsidR="00A65BAF" w:rsidRDefault="00F84BEC">
            <w:r>
              <w:rPr>
                <w:rFonts w:ascii="Cambria" w:hAnsi="Cambria"/>
                <w:color w:val="FFFFFF"/>
                <w:sz w:val="24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generale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GrilTabel"/>
              <w:tblW w:w="450" w:type="dxa"/>
              <w:jc w:val="center"/>
              <w:tblLook w:val="04A0"/>
            </w:tblPr>
            <w:tblGrid>
              <w:gridCol w:w="450"/>
            </w:tblGrid>
            <w:tr w:rsidR="00A65BAF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:rsidR="00A65BAF" w:rsidRDefault="00A65BAF"/>
        </w:tc>
      </w:tr>
    </w:tbl>
    <w:p w:rsidR="00A65BAF" w:rsidRDefault="00F84BEC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50"/>
      </w:tblGrid>
      <w:tr w:rsidR="00A65BAF">
        <w:trPr>
          <w:trHeight w:val="540"/>
        </w:trPr>
        <w:tc>
          <w:tcPr>
            <w:tcW w:w="0" w:type="auto"/>
            <w:vAlign w:val="center"/>
          </w:tcPr>
          <w:p w:rsidR="00A65BAF" w:rsidRDefault="00A65BAF"/>
        </w:tc>
      </w:tr>
    </w:tbl>
    <w:p w:rsidR="00A65BAF" w:rsidRDefault="00A65BAF"/>
    <w:tbl>
      <w:tblPr>
        <w:tblStyle w:val="GrilTabe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835"/>
        <w:gridCol w:w="1890"/>
        <w:gridCol w:w="2835"/>
        <w:gridCol w:w="1890"/>
      </w:tblGrid>
      <w:tr w:rsidR="00A65BAF">
        <w:trPr>
          <w:trHeight w:val="720"/>
        </w:trPr>
        <w:tc>
          <w:tcPr>
            <w:tcW w:w="1500" w:type="pct"/>
            <w:vAlign w:val="center"/>
          </w:tcPr>
          <w:p w:rsidR="00A65BAF" w:rsidRDefault="00F84BEC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GrilTabel"/>
              <w:tblW w:w="450" w:type="dxa"/>
              <w:tblLook w:val="04A0"/>
            </w:tblPr>
            <w:tblGrid>
              <w:gridCol w:w="450"/>
            </w:tblGrid>
            <w:tr w:rsidR="00A65BAF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  <w:tc>
          <w:tcPr>
            <w:tcW w:w="1500" w:type="pct"/>
            <w:vAlign w:val="center"/>
          </w:tcPr>
          <w:p w:rsidR="00A65BAF" w:rsidRDefault="00F84BEC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  <w:sz w:val="24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GrilTabel"/>
              <w:tblW w:w="450" w:type="dxa"/>
              <w:tblLook w:val="04A0"/>
            </w:tblPr>
            <w:tblGrid>
              <w:gridCol w:w="450"/>
            </w:tblGrid>
            <w:tr w:rsidR="00A65BAF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:rsidR="00A65BAF" w:rsidRDefault="00F84BEC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sz w:val="24"/>
                    </w:rPr>
                    <w:t> </w:t>
                  </w:r>
                </w:p>
              </w:tc>
            </w:tr>
          </w:tbl>
          <w:p w:rsidR="00A65BAF" w:rsidRDefault="00A65BAF"/>
        </w:tc>
      </w:tr>
    </w:tbl>
    <w:p w:rsidR="00A65BAF" w:rsidRDefault="00F84BEC">
      <w:pPr>
        <w:spacing w:line="360" w:lineRule="auto"/>
        <w:ind w:firstLine="493"/>
      </w:pPr>
      <w:r>
        <w:rPr>
          <w:rFonts w:ascii="Cambria" w:hAnsi="Cambria"/>
          <w:sz w:val="24"/>
        </w:rPr>
        <w:br/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2835"/>
        <w:gridCol w:w="1418"/>
        <w:gridCol w:w="1418"/>
        <w:gridCol w:w="3024"/>
      </w:tblGrid>
      <w:tr w:rsidR="00A65BAF">
        <w:tc>
          <w:tcPr>
            <w:tcW w:w="400" w:type="pct"/>
            <w:shd w:val="clear" w:color="auto" w:fill="015840"/>
            <w:vAlign w:val="center"/>
          </w:tcPr>
          <w:p w:rsidR="00A65BAF" w:rsidRDefault="00F84BEC" w:rsidP="002A2C21">
            <w:pPr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A65BAF" w:rsidRDefault="00F84BEC" w:rsidP="002A2C21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Principii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A65BAF" w:rsidRDefault="00F84BEC" w:rsidP="002A2C21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A65BAF" w:rsidRDefault="00F84BEC" w:rsidP="002A2C21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:rsidR="00A65BAF" w:rsidRDefault="00F84BEC" w:rsidP="002A2C21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A65BAF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65BAF" w:rsidRDefault="00F84BEC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punctajului</w:t>
            </w:r>
            <w:proofErr w:type="spellEnd"/>
          </w:p>
        </w:tc>
      </w:tr>
      <w:tr w:rsidR="00A65BAF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65BAF" w:rsidRDefault="00F84BEC" w:rsidP="002A2C21">
            <w:pPr>
              <w:jc w:val="center"/>
            </w:pPr>
            <w:r>
              <w:rPr>
                <w:rFonts w:ascii="Cambria" w:hAnsi="Cambria"/>
                <w:color w:val="014935"/>
                <w:sz w:val="24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Solicitanți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nu au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primit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anterior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sprijin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comunitar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o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investiție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similară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F84BEC" w:rsidP="002A2C21">
            <w:pPr>
              <w:spacing w:line="360" w:lineRule="auto"/>
              <w:ind w:firstLine="493"/>
              <w:jc w:val="center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center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nu au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primit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anterior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sprijin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comunitar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;</w:t>
            </w:r>
          </w:p>
        </w:tc>
        <w:tc>
          <w:tcPr>
            <w:tcW w:w="0" w:type="auto"/>
            <w:vAlign w:val="center"/>
          </w:tcPr>
          <w:p w:rsidR="00A65BAF" w:rsidRDefault="00F84BEC" w:rsidP="002A2C21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30</w:t>
            </w:r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F84BEC" w:rsidP="002A2C21">
            <w:pPr>
              <w:jc w:val="center"/>
            </w:pPr>
            <w:proofErr w:type="spellStart"/>
            <w:r>
              <w:rPr>
                <w:rFonts w:ascii="Cambria" w:hAnsi="Cambria"/>
                <w:sz w:val="24"/>
              </w:rPr>
              <w:t>Punctajul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acordă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urma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Raportului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asupra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utilizării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programelor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finanţare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nerambursabilă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întocmit</w:t>
            </w:r>
            <w:proofErr w:type="spellEnd"/>
            <w:r>
              <w:rPr>
                <w:rFonts w:ascii="Cambria" w:hAnsi="Cambria"/>
                <w:sz w:val="24"/>
              </w:rPr>
              <w:t xml:space="preserve"> de solicitant.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verifica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nu a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fost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finanțată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aceeași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localitate</w:t>
            </w:r>
            <w:proofErr w:type="spellEnd"/>
            <w:r>
              <w:rPr>
                <w:rFonts w:ascii="Cambria" w:hAnsi="Cambria"/>
                <w:sz w:val="24"/>
              </w:rPr>
              <w:t xml:space="preserve"> (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o </w:t>
            </w:r>
            <w:proofErr w:type="spellStart"/>
            <w:r>
              <w:rPr>
                <w:rFonts w:ascii="Cambria" w:hAnsi="Cambria"/>
                <w:sz w:val="24"/>
              </w:rPr>
              <w:t>comună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aplică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mai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multe</w:t>
            </w:r>
            <w:proofErr w:type="spellEnd"/>
            <w:r>
              <w:rPr>
                <w:rFonts w:ascii="Cambria" w:hAnsi="Cambria"/>
                <w:sz w:val="24"/>
              </w:rPr>
              <w:t xml:space="preserve"> sate </w:t>
            </w:r>
            <w:proofErr w:type="spellStart"/>
            <w:r>
              <w:rPr>
                <w:rFonts w:ascii="Cambria" w:hAnsi="Cambria"/>
                <w:sz w:val="24"/>
              </w:rPr>
              <w:t>componente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sz w:val="24"/>
              </w:rPr>
              <w:t>investiție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similară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care a </w:t>
            </w:r>
            <w:proofErr w:type="spellStart"/>
            <w:r>
              <w:rPr>
                <w:rFonts w:ascii="Cambria" w:hAnsi="Cambria"/>
                <w:sz w:val="24"/>
              </w:rPr>
              <w:t>primit</w:t>
            </w:r>
            <w:proofErr w:type="spellEnd"/>
            <w:r>
              <w:rPr>
                <w:rFonts w:ascii="Cambria" w:hAnsi="Cambria"/>
                <w:sz w:val="24"/>
              </w:rPr>
              <w:t xml:space="preserve"> anterior </w:t>
            </w:r>
            <w:proofErr w:type="spellStart"/>
            <w:r>
              <w:rPr>
                <w:rFonts w:ascii="Cambria" w:hAnsi="Cambria"/>
                <w:sz w:val="24"/>
              </w:rPr>
              <w:lastRenderedPageBreak/>
              <w:t>sprijin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comunitar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un alt/e sat/e din </w:t>
            </w:r>
            <w:proofErr w:type="spellStart"/>
            <w:r>
              <w:rPr>
                <w:rFonts w:ascii="Cambria" w:hAnsi="Cambria"/>
                <w:sz w:val="24"/>
              </w:rPr>
              <w:t>componența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această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comună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primeste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punctaj</w:t>
            </w:r>
            <w:proofErr w:type="spellEnd"/>
            <w:r>
              <w:rPr>
                <w:rFonts w:ascii="Cambria" w:hAnsi="Cambria"/>
                <w:sz w:val="24"/>
              </w:rPr>
              <w:t>).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lastRenderedPageBreak/>
              <w:t> </w:t>
            </w:r>
          </w:p>
        </w:tc>
      </w:tr>
      <w:tr w:rsidR="00A65BAF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se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vor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repeta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F84BEC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t>CS 2.1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repeta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minim de 3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ani</w:t>
            </w:r>
            <w:proofErr w:type="spellEnd"/>
          </w:p>
        </w:tc>
        <w:tc>
          <w:tcPr>
            <w:tcW w:w="0" w:type="auto"/>
            <w:vAlign w:val="center"/>
          </w:tcPr>
          <w:p w:rsidR="00A65BAF" w:rsidRDefault="00F84BEC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Local/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a</w:t>
            </w:r>
            <w:proofErr w:type="gramEnd"/>
            <w:r>
              <w:rPr>
                <w:rFonts w:ascii="Cambria" w:hAnsi="Cambria"/>
                <w:sz w:val="24"/>
              </w:rPr>
              <w:t xml:space="preserve"> ONG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Documentul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emis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Consiliul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Parohial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repeta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de minim 3 </w:t>
            </w:r>
            <w:proofErr w:type="spellStart"/>
            <w:r>
              <w:rPr>
                <w:rFonts w:ascii="Cambria" w:hAnsi="Cambria"/>
                <w:sz w:val="24"/>
              </w:rPr>
              <w:t>ani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t>CS 2.2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au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repeta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o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perioadă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2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ani</w:t>
            </w:r>
            <w:proofErr w:type="spellEnd"/>
          </w:p>
        </w:tc>
        <w:tc>
          <w:tcPr>
            <w:tcW w:w="0" w:type="auto"/>
            <w:vAlign w:val="center"/>
          </w:tcPr>
          <w:p w:rsidR="00A65BAF" w:rsidRDefault="00F84BEC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Consiliului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Local/ </w:t>
            </w:r>
            <w:proofErr w:type="spellStart"/>
            <w:r>
              <w:rPr>
                <w:rFonts w:ascii="Cambria" w:hAnsi="Cambria"/>
                <w:sz w:val="24"/>
              </w:rPr>
              <w:t>Hotărârea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Adunării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Generale</w:t>
            </w:r>
            <w:proofErr w:type="spellEnd"/>
            <w:r>
              <w:rPr>
                <w:rFonts w:ascii="Cambria" w:hAnsi="Cambria"/>
                <w:sz w:val="24"/>
              </w:rPr>
              <w:t xml:space="preserve"> a ONG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implementarea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/ </w:t>
            </w:r>
            <w:proofErr w:type="spellStart"/>
            <w:r>
              <w:rPr>
                <w:rFonts w:ascii="Cambria" w:hAnsi="Cambria"/>
                <w:sz w:val="24"/>
              </w:rPr>
              <w:t>Documentul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emis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Consiliul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Parohial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perioada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se </w:t>
            </w:r>
            <w:proofErr w:type="spellStart"/>
            <w:r>
              <w:rPr>
                <w:rFonts w:ascii="Cambria" w:hAnsi="Cambria"/>
                <w:sz w:val="24"/>
              </w:rPr>
              <w:t>vor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repeta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activitățile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propuse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de 2 </w:t>
            </w:r>
            <w:proofErr w:type="spellStart"/>
            <w:r>
              <w:rPr>
                <w:rFonts w:ascii="Cambria" w:hAnsi="Cambria"/>
                <w:sz w:val="24"/>
              </w:rPr>
              <w:t>ani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65BAF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prevăd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promovare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patrimoniului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local material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imaterial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F84BEC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prevăd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patrimoniului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local material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și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imaterial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;</w:t>
            </w:r>
          </w:p>
        </w:tc>
        <w:tc>
          <w:tcPr>
            <w:tcW w:w="0" w:type="auto"/>
            <w:vAlign w:val="center"/>
          </w:tcPr>
          <w:p w:rsidR="00A65BAF" w:rsidRDefault="00F84BEC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20</w:t>
            </w:r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-a </w:t>
            </w:r>
            <w:proofErr w:type="spellStart"/>
            <w:r>
              <w:rPr>
                <w:rFonts w:ascii="Cambria" w:hAnsi="Cambria"/>
                <w:sz w:val="24"/>
              </w:rPr>
              <w:t>propus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unei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distincte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promovarea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patrimoniului</w:t>
            </w:r>
            <w:proofErr w:type="spellEnd"/>
            <w:r>
              <w:rPr>
                <w:rFonts w:ascii="Cambria" w:hAnsi="Cambria"/>
                <w:sz w:val="24"/>
              </w:rPr>
              <w:t xml:space="preserve"> local material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imaterial</w:t>
            </w:r>
            <w:proofErr w:type="spellEnd"/>
            <w:r>
              <w:rPr>
                <w:rFonts w:ascii="Cambria" w:hAnsi="Cambria"/>
                <w:sz w:val="24"/>
              </w:rPr>
              <w:t xml:space="preserve">.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îndeplinit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există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cheltuieli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prevăzute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bugetul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indicativ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65BAF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color w:val="014935"/>
                <w:sz w:val="24"/>
              </w:rPr>
              <w:t>4 </w:t>
            </w:r>
            <w:r w:rsidR="002A2C21"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Solicitantul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demonstrează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că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mai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avut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activități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promovare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culturii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locale;</w:t>
            </w:r>
          </w:p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Punctajul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maxim de 25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se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obține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prin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cumularea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CS 4.1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CS 4.2.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F84BEC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lastRenderedPageBreak/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demonstrează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mai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avut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culturii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locale;</w:t>
            </w:r>
          </w:p>
        </w:tc>
        <w:tc>
          <w:tcPr>
            <w:tcW w:w="0" w:type="auto"/>
            <w:vAlign w:val="center"/>
          </w:tcPr>
          <w:p w:rsidR="00A65BAF" w:rsidRDefault="00F84BEC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15</w:t>
            </w:r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s-au </w:t>
            </w:r>
            <w:proofErr w:type="spellStart"/>
            <w:r>
              <w:rPr>
                <w:rFonts w:ascii="Cambria" w:hAnsi="Cambria"/>
                <w:sz w:val="24"/>
              </w:rPr>
              <w:t>făcut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mențiuni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organizarea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unor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culturale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orice</w:t>
            </w:r>
            <w:proofErr w:type="spellEnd"/>
            <w:r>
              <w:rPr>
                <w:rFonts w:ascii="Cambria" w:hAnsi="Cambria"/>
                <w:sz w:val="24"/>
              </w:rPr>
              <w:t xml:space="preserve"> document vine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susținerea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( program</w:t>
            </w:r>
            <w:proofErr w:type="gram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liste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prezență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anunțuri</w:t>
            </w:r>
            <w:proofErr w:type="spellEnd"/>
            <w:r>
              <w:rPr>
                <w:rFonts w:ascii="Cambria" w:hAnsi="Cambria"/>
                <w:sz w:val="24"/>
              </w:rPr>
              <w:t>, print screen social media, etc.)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t>CS 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demonstrează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ca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susținut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calitate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partener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sau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co-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organizator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promovare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culturii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locale;</w:t>
            </w:r>
          </w:p>
        </w:tc>
        <w:tc>
          <w:tcPr>
            <w:tcW w:w="0" w:type="auto"/>
            <w:vAlign w:val="center"/>
          </w:tcPr>
          <w:p w:rsidR="00A65BAF" w:rsidRDefault="00F84BEC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10</w:t>
            </w:r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cererii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s-au </w:t>
            </w:r>
            <w:proofErr w:type="spellStart"/>
            <w:r>
              <w:rPr>
                <w:rFonts w:ascii="Cambria" w:hAnsi="Cambria"/>
                <w:sz w:val="24"/>
              </w:rPr>
              <w:t>făcut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mențiuni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privind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participarea</w:t>
            </w:r>
            <w:proofErr w:type="spellEnd"/>
            <w:r>
              <w:rPr>
                <w:rFonts w:ascii="Cambria" w:hAnsi="Cambria"/>
                <w:sz w:val="24"/>
              </w:rPr>
              <w:t xml:space="preserve"> ca </w:t>
            </w:r>
            <w:proofErr w:type="spellStart"/>
            <w:r>
              <w:rPr>
                <w:rFonts w:ascii="Cambria" w:hAnsi="Cambria"/>
                <w:sz w:val="24"/>
              </w:rPr>
              <w:t>partener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sau</w:t>
            </w:r>
            <w:proofErr w:type="spellEnd"/>
            <w:r>
              <w:rPr>
                <w:rFonts w:ascii="Cambria" w:hAnsi="Cambria"/>
                <w:sz w:val="24"/>
              </w:rPr>
              <w:t xml:space="preserve"> co-</w:t>
            </w:r>
            <w:proofErr w:type="spellStart"/>
            <w:r>
              <w:rPr>
                <w:rFonts w:ascii="Cambria" w:hAnsi="Cambria"/>
                <w:sz w:val="24"/>
              </w:rPr>
              <w:t>organizator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unor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culturale</w:t>
            </w:r>
            <w:proofErr w:type="spellEnd"/>
            <w:r>
              <w:rPr>
                <w:rFonts w:ascii="Cambria" w:hAnsi="Cambria"/>
                <w:sz w:val="24"/>
              </w:rPr>
              <w:t xml:space="preserve">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orice</w:t>
            </w:r>
            <w:proofErr w:type="spellEnd"/>
            <w:r>
              <w:rPr>
                <w:rFonts w:ascii="Cambria" w:hAnsi="Cambria"/>
                <w:sz w:val="24"/>
              </w:rPr>
              <w:t xml:space="preserve"> document vine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susținerea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>( program</w:t>
            </w:r>
            <w:proofErr w:type="gram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liste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prezență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proiect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anunțuri</w:t>
            </w:r>
            <w:proofErr w:type="spellEnd"/>
            <w:r>
              <w:rPr>
                <w:rFonts w:ascii="Cambria" w:hAnsi="Cambria"/>
                <w:sz w:val="24"/>
              </w:rPr>
              <w:t>, print screen social media, etc.)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65BAF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:rsidR="00A65BAF" w:rsidRDefault="00F84BEC">
            <w:r>
              <w:rPr>
                <w:rFonts w:ascii="Cambria" w:hAnsi="Cambria"/>
                <w:color w:val="014935"/>
                <w:sz w:val="24"/>
              </w:rPr>
              <w:t>5 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Proiecte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realizate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  <w:sz w:val="24"/>
              </w:rPr>
              <w:t>parteneriat</w:t>
            </w:r>
            <w:proofErr w:type="spellEnd"/>
            <w:r>
              <w:rPr>
                <w:rFonts w:ascii="Cambria Bold" w:hAnsi="Cambria Bold"/>
                <w:b/>
                <w:color w:val="014935"/>
                <w:sz w:val="24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F84BEC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  <w:sz w:val="24"/>
              </w:rPr>
              <w:t>5</w:t>
            </w:r>
          </w:p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  <w:tc>
          <w:tcPr>
            <w:tcW w:w="0" w:type="auto"/>
            <w:shd w:val="clear" w:color="auto" w:fill="CCE1DB"/>
            <w:vAlign w:val="center"/>
          </w:tcPr>
          <w:p w:rsidR="00A65BAF" w:rsidRDefault="00A65BAF"/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t>CS 5.1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Proiecte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realizate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în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parteneriat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>;</w:t>
            </w:r>
          </w:p>
        </w:tc>
        <w:tc>
          <w:tcPr>
            <w:tcW w:w="0" w:type="auto"/>
            <w:vAlign w:val="center"/>
          </w:tcPr>
          <w:p w:rsidR="00A65BAF" w:rsidRDefault="00F84BEC">
            <w:pPr>
              <w:keepNext/>
              <w:jc w:val="center"/>
            </w:pPr>
            <w:r>
              <w:rPr>
                <w:rFonts w:ascii="Cambria" w:hAnsi="Cambria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F84BEC" w:rsidP="002A2C21">
            <w:pPr>
              <w:jc w:val="both"/>
            </w:pPr>
            <w:r>
              <w:rPr>
                <w:rFonts w:ascii="Cambria" w:hAnsi="Cambria"/>
                <w:sz w:val="24"/>
              </w:rPr>
              <w:t xml:space="preserve">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dacă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solicitantul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gramStart"/>
            <w:r>
              <w:rPr>
                <w:rFonts w:ascii="Cambria" w:hAnsi="Cambria"/>
                <w:sz w:val="24"/>
              </w:rPr>
              <w:t xml:space="preserve">a </w:t>
            </w:r>
            <w:proofErr w:type="spellStart"/>
            <w:r>
              <w:rPr>
                <w:rFonts w:ascii="Cambria" w:hAnsi="Cambria"/>
                <w:sz w:val="24"/>
              </w:rPr>
              <w:t>depus</w:t>
            </w:r>
            <w:proofErr w:type="spellEnd"/>
            <w:proofErr w:type="gram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cadrul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 un </w:t>
            </w:r>
            <w:proofErr w:type="spellStart"/>
            <w:r>
              <w:rPr>
                <w:rFonts w:ascii="Cambria" w:hAnsi="Cambria"/>
                <w:sz w:val="24"/>
              </w:rPr>
              <w:t>acord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parteneriat</w:t>
            </w:r>
            <w:proofErr w:type="spellEnd"/>
            <w:r>
              <w:rPr>
                <w:rFonts w:ascii="Cambria" w:hAnsi="Cambria"/>
                <w:sz w:val="24"/>
              </w:rPr>
              <w:t xml:space="preserve"> cu o </w:t>
            </w:r>
            <w:proofErr w:type="spellStart"/>
            <w:r>
              <w:rPr>
                <w:rFonts w:ascii="Cambria" w:hAnsi="Cambria"/>
                <w:sz w:val="24"/>
              </w:rPr>
              <w:t>altă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entitate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și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menționat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este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aportul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adus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aceasta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realizarea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activităților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>.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65BAF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A65BAF" w:rsidRDefault="00A65BAF"/>
        </w:tc>
      </w:tr>
      <w:tr w:rsidR="00A65BAF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:rsidR="00A65BAF" w:rsidRDefault="00A65BAF"/>
        </w:tc>
      </w:tr>
    </w:tbl>
    <w:p w:rsidR="002A2C21" w:rsidRDefault="00F84BEC">
      <w:pPr>
        <w:spacing w:line="264" w:lineRule="auto"/>
        <w:rPr>
          <w:rFonts w:ascii="Cambria Bold" w:hAnsi="Cambria Bold"/>
          <w:b/>
          <w:sz w:val="24"/>
        </w:rPr>
      </w:pPr>
      <w:r>
        <w:rPr>
          <w:rFonts w:ascii="Cambria" w:hAnsi="Cambria"/>
          <w:sz w:val="24"/>
        </w:rPr>
        <w:br/>
      </w:r>
    </w:p>
    <w:p w:rsidR="00A65BAF" w:rsidRDefault="00F84BEC">
      <w:pPr>
        <w:spacing w:line="264" w:lineRule="auto"/>
      </w:pP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50"/>
      </w:tblGrid>
      <w:tr w:rsidR="00A65BAF">
        <w:trPr>
          <w:trHeight w:val="540"/>
        </w:trPr>
        <w:tc>
          <w:tcPr>
            <w:tcW w:w="0" w:type="auto"/>
            <w:vAlign w:val="center"/>
          </w:tcPr>
          <w:p w:rsidR="00A65BAF" w:rsidRDefault="00A65BAF"/>
          <w:p w:rsidR="002A2C21" w:rsidRDefault="002A2C21"/>
          <w:p w:rsidR="002A2C21" w:rsidRDefault="002A2C21"/>
          <w:p w:rsidR="002A2C21" w:rsidRDefault="002A2C21"/>
        </w:tc>
      </w:tr>
    </w:tbl>
    <w:p w:rsidR="00A65BAF" w:rsidRDefault="00F84BEC">
      <w:pPr>
        <w:spacing w:line="264" w:lineRule="auto"/>
      </w:pPr>
      <w:r>
        <w:rPr>
          <w:rFonts w:ascii="Cambria" w:hAnsi="Cambria"/>
          <w:sz w:val="24"/>
        </w:rPr>
        <w:lastRenderedPageBreak/>
        <w:br/>
      </w:r>
      <w:proofErr w:type="spellStart"/>
      <w:r>
        <w:rPr>
          <w:rFonts w:ascii="Cambria Bold" w:hAnsi="Cambria Bold"/>
          <w:b/>
          <w:sz w:val="24"/>
        </w:rPr>
        <w:t>Justificarea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criteriilor</w:t>
      </w:r>
      <w:proofErr w:type="spellEnd"/>
      <w:r>
        <w:rPr>
          <w:rFonts w:ascii="Cambria Bold" w:hAnsi="Cambria Bold"/>
          <w:b/>
          <w:sz w:val="24"/>
        </w:rPr>
        <w:t xml:space="preserve"> de </w:t>
      </w:r>
      <w:proofErr w:type="spellStart"/>
      <w:r>
        <w:rPr>
          <w:rFonts w:ascii="Cambria Bold" w:hAnsi="Cambria Bold"/>
          <w:b/>
          <w:sz w:val="24"/>
        </w:rPr>
        <w:t>departajare</w:t>
      </w:r>
      <w:proofErr w:type="spellEnd"/>
      <w:r>
        <w:rPr>
          <w:rFonts w:ascii="Cambria Bold" w:hAnsi="Cambria Bold"/>
          <w:b/>
          <w:sz w:val="24"/>
        </w:rPr>
        <w:t xml:space="preserve"> </w:t>
      </w:r>
      <w:proofErr w:type="spellStart"/>
      <w:r>
        <w:rPr>
          <w:rFonts w:ascii="Cambria Bold" w:hAnsi="Cambria Bold"/>
          <w:b/>
          <w:sz w:val="24"/>
        </w:rPr>
        <w:t>aplicate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dacă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proofErr w:type="gramStart"/>
      <w:r>
        <w:rPr>
          <w:rFonts w:ascii="Cambria" w:hAnsi="Cambria"/>
          <w:sz w:val="24"/>
        </w:rPr>
        <w:t>este</w:t>
      </w:r>
      <w:proofErr w:type="spellEnd"/>
      <w:proofErr w:type="gram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cazul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755"/>
        <w:gridCol w:w="2835"/>
        <w:gridCol w:w="1418"/>
        <w:gridCol w:w="1418"/>
        <w:gridCol w:w="3024"/>
      </w:tblGrid>
      <w:tr w:rsidR="00A65BAF">
        <w:tc>
          <w:tcPr>
            <w:tcW w:w="400" w:type="pct"/>
            <w:shd w:val="clear" w:color="auto" w:fill="015840"/>
            <w:vAlign w:val="center"/>
          </w:tcPr>
          <w:p w:rsidR="00A65BAF" w:rsidRDefault="00F84BEC" w:rsidP="002A2C21">
            <w:pPr>
              <w:jc w:val="center"/>
            </w:pPr>
            <w:r>
              <w:rPr>
                <w:rFonts w:ascii="Cambria Bold" w:hAnsi="Cambria Bold"/>
                <w:b/>
                <w:color w:val="FFFFFF"/>
                <w:sz w:val="24"/>
              </w:rPr>
              <w:t>Nr</w:t>
            </w:r>
            <w:proofErr w:type="gramStart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  <w:proofErr w:type="gramEnd"/>
            <w:r>
              <w:rPr>
                <w:rFonts w:ascii="Cambria Bold" w:hAnsi="Cambria Bold"/>
                <w:b/>
                <w:color w:val="FFFFFF"/>
                <w:sz w:val="24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:rsidR="00A65BAF" w:rsidRDefault="00F84BEC" w:rsidP="002A2C21">
            <w:pPr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:rsidR="00A65BAF" w:rsidRDefault="00F84BEC" w:rsidP="002A2C21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:rsidR="00A65BAF" w:rsidRDefault="00F84BEC" w:rsidP="002A2C21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  <w:sz w:val="24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:rsidR="00A65BAF" w:rsidRDefault="00F84BEC" w:rsidP="002A2C21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  <w:sz w:val="24"/>
              </w:rPr>
              <w:t>Justificare</w:t>
            </w:r>
            <w:proofErr w:type="spellEnd"/>
          </w:p>
        </w:tc>
      </w:tr>
      <w:tr w:rsidR="00A65BAF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:rsidR="00A65BAF" w:rsidRDefault="00F84BEC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  <w:sz w:val="24"/>
              </w:rPr>
              <w:t>îndeplinirii</w:t>
            </w:r>
            <w:proofErr w:type="spellEnd"/>
          </w:p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t>CD1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center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După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numărul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locuitori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/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deservite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</w:t>
            </w:r>
            <w:proofErr w:type="spellEnd"/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3606B3" w:rsidP="002A2C21">
            <w:pPr>
              <w:jc w:val="both"/>
            </w:pP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Dacă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valoarea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proiectelor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depuse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este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mai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mare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decât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valoarea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alocării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pe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sesiune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,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atunci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departajarea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proiectelor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cu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acelaşi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punctaj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se face, cu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punctaj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de la 10 la 1,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descrescător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după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numărul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de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locuitori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/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persoane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deservite</w:t>
            </w:r>
            <w:proofErr w:type="spellEnd"/>
            <w:r w:rsidRPr="003606B3">
              <w:rPr>
                <w:rFonts w:asciiTheme="majorHAnsi" w:hAnsiTheme="majorHAnsi"/>
                <w:sz w:val="24"/>
                <w:szCs w:val="24"/>
              </w:rPr>
              <w:t xml:space="preserve"> de </w:t>
            </w:r>
            <w:proofErr w:type="spellStart"/>
            <w:r w:rsidRPr="003606B3">
              <w:rPr>
                <w:rFonts w:asciiTheme="majorHAnsi" w:hAnsiTheme="majorHAnsi"/>
                <w:sz w:val="24"/>
                <w:szCs w:val="24"/>
              </w:rPr>
              <w:t>proiect.</w:t>
            </w:r>
            <w:r w:rsidR="00F84BEC">
              <w:rPr>
                <w:rFonts w:ascii="Cambria" w:hAnsi="Cambria"/>
                <w:sz w:val="24"/>
              </w:rPr>
              <w:t>Se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verifică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în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Hotărârea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Consiliului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Local/ </w:t>
            </w:r>
            <w:proofErr w:type="spellStart"/>
            <w:r w:rsidR="00F84BEC">
              <w:rPr>
                <w:rFonts w:ascii="Cambria" w:hAnsi="Cambria"/>
                <w:sz w:val="24"/>
              </w:rPr>
              <w:t>Hotărârea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Adunării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Generale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a ONG </w:t>
            </w:r>
            <w:proofErr w:type="spellStart"/>
            <w:r w:rsidR="00F84BEC">
              <w:rPr>
                <w:rFonts w:ascii="Cambria" w:hAnsi="Cambria"/>
                <w:sz w:val="24"/>
              </w:rPr>
              <w:t>pentru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implementarea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proiectului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/ </w:t>
            </w:r>
            <w:proofErr w:type="spellStart"/>
            <w:r w:rsidR="00F84BEC">
              <w:rPr>
                <w:rFonts w:ascii="Cambria" w:hAnsi="Cambria"/>
                <w:sz w:val="24"/>
              </w:rPr>
              <w:t>Documentul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emis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de </w:t>
            </w:r>
            <w:proofErr w:type="spellStart"/>
            <w:r w:rsidR="00F84BEC">
              <w:rPr>
                <w:rFonts w:ascii="Cambria" w:hAnsi="Cambria"/>
                <w:sz w:val="24"/>
              </w:rPr>
              <w:t>Consiliul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Parohial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, care </w:t>
            </w:r>
            <w:proofErr w:type="spellStart"/>
            <w:r w:rsidR="00F84BEC">
              <w:rPr>
                <w:rFonts w:ascii="Cambria" w:hAnsi="Cambria"/>
                <w:sz w:val="24"/>
              </w:rPr>
              <w:t>este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numărul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de</w:t>
            </w:r>
            <w:r w:rsidR="002A2C21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2A2C21">
              <w:rPr>
                <w:rFonts w:ascii="Cambria" w:hAnsi="Cambria"/>
                <w:sz w:val="24"/>
              </w:rPr>
              <w:t>locuitori</w:t>
            </w:r>
            <w:proofErr w:type="spellEnd"/>
            <w:r w:rsidR="002A2C21">
              <w:rPr>
                <w:rFonts w:ascii="Cambria" w:hAnsi="Cambria"/>
                <w:sz w:val="24"/>
              </w:rPr>
              <w:t xml:space="preserve"> / </w:t>
            </w:r>
            <w:proofErr w:type="spellStart"/>
            <w:r w:rsidR="002A2C21">
              <w:rPr>
                <w:rFonts w:ascii="Cambria" w:hAnsi="Cambria"/>
                <w:sz w:val="24"/>
              </w:rPr>
              <w:t>persoane</w:t>
            </w:r>
            <w:proofErr w:type="spellEnd"/>
            <w:r w:rsidR="002A2C21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2A2C21">
              <w:rPr>
                <w:rFonts w:ascii="Cambria" w:hAnsi="Cambria"/>
                <w:sz w:val="24"/>
              </w:rPr>
              <w:t>deservite</w:t>
            </w:r>
            <w:proofErr w:type="spellEnd"/>
            <w:r w:rsidR="002A2C21">
              <w:rPr>
                <w:rFonts w:ascii="Cambria" w:hAnsi="Cambria"/>
                <w:sz w:val="24"/>
              </w:rPr>
              <w:t xml:space="preserve"> </w:t>
            </w:r>
            <w:r w:rsidR="00F84BEC">
              <w:rPr>
                <w:rFonts w:ascii="Cambria" w:hAnsi="Cambria"/>
                <w:sz w:val="24"/>
              </w:rPr>
              <w:t xml:space="preserve">de </w:t>
            </w:r>
            <w:proofErr w:type="spellStart"/>
            <w:r w:rsidR="00F84BEC">
              <w:rPr>
                <w:rFonts w:ascii="Cambria" w:hAnsi="Cambria"/>
                <w:sz w:val="24"/>
              </w:rPr>
              <w:t>proiect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în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funcție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de </w:t>
            </w:r>
            <w:proofErr w:type="spellStart"/>
            <w:r w:rsidR="00F84BEC">
              <w:rPr>
                <w:rFonts w:ascii="Cambria" w:hAnsi="Cambria"/>
                <w:sz w:val="24"/>
              </w:rPr>
              <w:t>specificul</w:t>
            </w:r>
            <w:proofErr w:type="spellEnd"/>
            <w:r w:rsidR="00F84BEC">
              <w:rPr>
                <w:rFonts w:ascii="Cambria" w:hAnsi="Cambria"/>
                <w:sz w:val="24"/>
              </w:rPr>
              <w:t xml:space="preserve"> </w:t>
            </w:r>
            <w:proofErr w:type="spellStart"/>
            <w:r w:rsidR="00F84BEC">
              <w:rPr>
                <w:rFonts w:ascii="Cambria" w:hAnsi="Cambria"/>
                <w:sz w:val="24"/>
              </w:rPr>
              <w:t>acestuia</w:t>
            </w:r>
            <w:proofErr w:type="spellEnd"/>
            <w:r w:rsidR="00F84BEC">
              <w:rPr>
                <w:rFonts w:ascii="Cambria" w:hAnsi="Cambria"/>
                <w:sz w:val="24"/>
              </w:rPr>
              <w:t>.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</w:tr>
      <w:tr w:rsidR="00A65BAF">
        <w:tc>
          <w:tcPr>
            <w:tcW w:w="0" w:type="auto"/>
            <w:shd w:val="clear" w:color="auto" w:fill="F8ECD2"/>
            <w:vAlign w:val="center"/>
          </w:tcPr>
          <w:p w:rsidR="00A65BAF" w:rsidRDefault="00F84BEC">
            <w:r>
              <w:rPr>
                <w:rFonts w:ascii="Cambria" w:hAnsi="Cambria"/>
                <w:color w:val="58400C"/>
                <w:sz w:val="24"/>
              </w:rPr>
              <w:t>CD2</w:t>
            </w:r>
          </w:p>
        </w:tc>
        <w:tc>
          <w:tcPr>
            <w:tcW w:w="0" w:type="auto"/>
            <w:shd w:val="clear" w:color="auto" w:fill="F8ECD2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color w:val="58400C"/>
                <w:sz w:val="24"/>
              </w:rPr>
              <w:t>După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eligibilă</w:t>
            </w:r>
            <w:proofErr w:type="spellEnd"/>
            <w:r>
              <w:rPr>
                <w:rFonts w:ascii="Cambria" w:hAnsi="Cambria"/>
                <w:color w:val="58400C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color w:val="58400C"/>
                <w:sz w:val="24"/>
              </w:rPr>
              <w:t>proiectului</w:t>
            </w:r>
            <w:proofErr w:type="spellEnd"/>
          </w:p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  <w:tc>
          <w:tcPr>
            <w:tcW w:w="0" w:type="auto"/>
            <w:vAlign w:val="center"/>
          </w:tcPr>
          <w:p w:rsidR="00A65BAF" w:rsidRDefault="00A65BAF"/>
        </w:tc>
      </w:tr>
      <w:tr w:rsidR="00A65BAF" w:rsidTr="002A2C21">
        <w:trPr>
          <w:trHeight w:val="1511"/>
        </w:trPr>
        <w:tc>
          <w:tcPr>
            <w:tcW w:w="0" w:type="auto"/>
            <w:gridSpan w:val="5"/>
            <w:shd w:val="clear" w:color="auto" w:fill="DDDDDD"/>
            <w:vAlign w:val="center"/>
          </w:tcPr>
          <w:p w:rsidR="00A65BAF" w:rsidRDefault="00F84BEC" w:rsidP="002A2C21">
            <w:pPr>
              <w:jc w:val="both"/>
            </w:pP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cazul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care </w:t>
            </w:r>
            <w:proofErr w:type="spellStart"/>
            <w:r>
              <w:rPr>
                <w:rFonts w:ascii="Cambria" w:hAnsi="Cambria"/>
                <w:sz w:val="24"/>
              </w:rPr>
              <w:t>departajarea</w:t>
            </w:r>
            <w:proofErr w:type="spellEnd"/>
            <w:r>
              <w:rPr>
                <w:rFonts w:ascii="Cambria" w:hAnsi="Cambria"/>
                <w:sz w:val="24"/>
              </w:rPr>
              <w:t xml:space="preserve"> nu </w:t>
            </w:r>
            <w:proofErr w:type="spellStart"/>
            <w:r>
              <w:rPr>
                <w:rFonts w:ascii="Cambria" w:hAnsi="Cambria"/>
                <w:sz w:val="24"/>
              </w:rPr>
              <w:t>poate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fi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realizată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prin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aplicarea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primului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departajare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departajarea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proiectelor</w:t>
            </w:r>
            <w:proofErr w:type="spellEnd"/>
            <w:r>
              <w:rPr>
                <w:rFonts w:ascii="Cambria" w:hAnsi="Cambria"/>
                <w:sz w:val="24"/>
              </w:rPr>
              <w:t xml:space="preserve"> se </w:t>
            </w:r>
            <w:proofErr w:type="spellStart"/>
            <w:r>
              <w:rPr>
                <w:rFonts w:ascii="Cambria" w:hAnsi="Cambria"/>
                <w:sz w:val="24"/>
              </w:rPr>
              <w:t>va</w:t>
            </w:r>
            <w:proofErr w:type="spellEnd"/>
            <w:r>
              <w:rPr>
                <w:rFonts w:ascii="Cambria" w:hAnsi="Cambria"/>
                <w:sz w:val="24"/>
              </w:rPr>
              <w:t xml:space="preserve"> face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acest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criteriu</w:t>
            </w:r>
            <w:proofErr w:type="spellEnd"/>
            <w:r>
              <w:rPr>
                <w:rFonts w:ascii="Cambria" w:hAnsi="Cambria"/>
                <w:sz w:val="24"/>
              </w:rPr>
              <w:t xml:space="preserve"> cu </w:t>
            </w:r>
            <w:proofErr w:type="spellStart"/>
            <w:r>
              <w:rPr>
                <w:rFonts w:ascii="Cambria" w:hAnsi="Cambria"/>
                <w:sz w:val="24"/>
              </w:rPr>
              <w:t>punctaj</w:t>
            </w:r>
            <w:proofErr w:type="spellEnd"/>
            <w:r>
              <w:rPr>
                <w:rFonts w:ascii="Cambria" w:hAnsi="Cambria"/>
                <w:sz w:val="24"/>
              </w:rPr>
              <w:t xml:space="preserve"> de la 10 </w:t>
            </w:r>
            <w:proofErr w:type="gramStart"/>
            <w:r>
              <w:rPr>
                <w:rFonts w:ascii="Cambria" w:hAnsi="Cambria"/>
                <w:sz w:val="24"/>
              </w:rPr>
              <w:t>la</w:t>
            </w:r>
            <w:proofErr w:type="gramEnd"/>
            <w:r>
              <w:rPr>
                <w:rFonts w:ascii="Cambria" w:hAnsi="Cambria"/>
                <w:sz w:val="24"/>
              </w:rPr>
              <w:t xml:space="preserve"> 1, </w:t>
            </w:r>
            <w:proofErr w:type="spellStart"/>
            <w:r>
              <w:rPr>
                <w:rFonts w:ascii="Cambria" w:hAnsi="Cambria"/>
                <w:sz w:val="24"/>
              </w:rPr>
              <w:t>crescător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după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exprimată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euro. Se </w:t>
            </w:r>
            <w:proofErr w:type="spellStart"/>
            <w:r>
              <w:rPr>
                <w:rFonts w:ascii="Cambria" w:hAnsi="Cambria"/>
                <w:sz w:val="24"/>
              </w:rPr>
              <w:t>verifică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punctul</w:t>
            </w:r>
            <w:proofErr w:type="spellEnd"/>
            <w:r>
              <w:rPr>
                <w:rFonts w:ascii="Cambria" w:hAnsi="Cambria"/>
                <w:sz w:val="24"/>
              </w:rPr>
              <w:t xml:space="preserve"> C.2.1 </w:t>
            </w:r>
            <w:proofErr w:type="spellStart"/>
            <w:r>
              <w:rPr>
                <w:rFonts w:ascii="Cambria" w:hAnsi="Cambria"/>
                <w:sz w:val="24"/>
              </w:rPr>
              <w:t>Buget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investiţii</w:t>
            </w:r>
            <w:proofErr w:type="spellEnd"/>
            <w:r>
              <w:rPr>
                <w:rFonts w:ascii="Cambria" w:hAnsi="Cambria"/>
                <w:sz w:val="24"/>
              </w:rPr>
              <w:t xml:space="preserve"> / C.2.2 </w:t>
            </w:r>
            <w:proofErr w:type="spellStart"/>
            <w:r>
              <w:rPr>
                <w:rFonts w:ascii="Cambria" w:hAnsi="Cambria"/>
                <w:sz w:val="24"/>
              </w:rPr>
              <w:t>Buget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indicativ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servicii</w:t>
            </w:r>
            <w:proofErr w:type="spellEnd"/>
            <w:r>
              <w:rPr>
                <w:rFonts w:ascii="Cambria" w:hAnsi="Cambria"/>
                <w:sz w:val="24"/>
              </w:rPr>
              <w:t xml:space="preserve"> din </w:t>
            </w:r>
            <w:proofErr w:type="spellStart"/>
            <w:r>
              <w:rPr>
                <w:rFonts w:ascii="Cambria" w:hAnsi="Cambria"/>
                <w:sz w:val="24"/>
              </w:rPr>
              <w:t>cererea</w:t>
            </w:r>
            <w:proofErr w:type="spellEnd"/>
            <w:r>
              <w:rPr>
                <w:rFonts w:ascii="Cambria" w:hAnsi="Cambria"/>
                <w:sz w:val="24"/>
              </w:rPr>
              <w:t xml:space="preserve"> de </w:t>
            </w:r>
            <w:proofErr w:type="spellStart"/>
            <w:r>
              <w:rPr>
                <w:rFonts w:ascii="Cambria" w:hAnsi="Cambria"/>
                <w:sz w:val="24"/>
              </w:rPr>
              <w:t>finanțare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pentru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vedea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valoarea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eligibilă</w:t>
            </w:r>
            <w:proofErr w:type="spellEnd"/>
            <w:r>
              <w:rPr>
                <w:rFonts w:ascii="Cambria" w:hAnsi="Cambria"/>
                <w:sz w:val="24"/>
              </w:rPr>
              <w:t xml:space="preserve"> a </w:t>
            </w:r>
            <w:proofErr w:type="spellStart"/>
            <w:r>
              <w:rPr>
                <w:rFonts w:ascii="Cambria" w:hAnsi="Cambria"/>
                <w:sz w:val="24"/>
              </w:rPr>
              <w:t>proiectului</w:t>
            </w:r>
            <w:proofErr w:type="spellEnd"/>
            <w:r>
              <w:rPr>
                <w:rFonts w:ascii="Cambria" w:hAnsi="Cambria"/>
                <w:sz w:val="24"/>
              </w:rPr>
              <w:t xml:space="preserve">, </w:t>
            </w:r>
            <w:proofErr w:type="spellStart"/>
            <w:r>
              <w:rPr>
                <w:rFonts w:ascii="Cambria" w:hAnsi="Cambria"/>
                <w:sz w:val="24"/>
              </w:rPr>
              <w:t>exprimată</w:t>
            </w:r>
            <w:proofErr w:type="spellEnd"/>
            <w:r>
              <w:rPr>
                <w:rFonts w:ascii="Cambria" w:hAnsi="Cambria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sz w:val="24"/>
              </w:rPr>
              <w:t>în</w:t>
            </w:r>
            <w:proofErr w:type="spellEnd"/>
            <w:r>
              <w:rPr>
                <w:rFonts w:ascii="Cambria" w:hAnsi="Cambria"/>
                <w:sz w:val="24"/>
              </w:rPr>
              <w:t xml:space="preserve"> euro.</w:t>
            </w:r>
          </w:p>
        </w:tc>
      </w:tr>
      <w:tr w:rsidR="00A65BAF">
        <w:trPr>
          <w:trHeight w:val="360"/>
        </w:trPr>
        <w:tc>
          <w:tcPr>
            <w:tcW w:w="0" w:type="auto"/>
            <w:gridSpan w:val="5"/>
            <w:vAlign w:val="center"/>
          </w:tcPr>
          <w:p w:rsidR="00A65BAF" w:rsidRDefault="00F84BEC">
            <w:r>
              <w:rPr>
                <w:rFonts w:ascii="Cambria" w:hAnsi="Cambria"/>
                <w:sz w:val="24"/>
              </w:rPr>
              <w:t> </w:t>
            </w:r>
          </w:p>
        </w:tc>
      </w:tr>
    </w:tbl>
    <w:p w:rsidR="00A65BAF" w:rsidRDefault="00F84BEC">
      <w:pPr>
        <w:spacing w:line="264" w:lineRule="auto"/>
      </w:pPr>
      <w:r>
        <w:rPr>
          <w:rFonts w:ascii="Cambria" w:hAnsi="Cambria"/>
          <w:sz w:val="24"/>
        </w:rPr>
        <w:br/>
      </w:r>
      <w:proofErr w:type="spellStart"/>
      <w:r>
        <w:rPr>
          <w:rFonts w:ascii="Cambria Bold" w:hAnsi="Cambria Bold"/>
          <w:b/>
          <w:sz w:val="24"/>
        </w:rPr>
        <w:t>Observații</w:t>
      </w:r>
      <w:proofErr w:type="spellEnd"/>
      <w:r>
        <w:rPr>
          <w:rFonts w:ascii="Cambria" w:hAnsi="Cambria"/>
          <w:sz w:val="24"/>
        </w:rPr>
        <w:t> (</w:t>
      </w:r>
      <w:proofErr w:type="spellStart"/>
      <w:r>
        <w:rPr>
          <w:rFonts w:ascii="Cambria" w:hAnsi="Cambria"/>
          <w:sz w:val="24"/>
        </w:rPr>
        <w:t>opțional</w:t>
      </w:r>
      <w:proofErr w:type="spellEnd"/>
      <w:r>
        <w:rPr>
          <w:rFonts w:ascii="Cambria" w:hAnsi="Cambria"/>
          <w:sz w:val="24"/>
        </w:rPr>
        <w:t>)</w:t>
      </w:r>
    </w:p>
    <w:tbl>
      <w:tblPr>
        <w:tblStyle w:val="GrilTabel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9450"/>
      </w:tblGrid>
      <w:tr w:rsidR="00A65BAF">
        <w:trPr>
          <w:trHeight w:val="540"/>
        </w:trPr>
        <w:tc>
          <w:tcPr>
            <w:tcW w:w="0" w:type="auto"/>
            <w:vAlign w:val="center"/>
          </w:tcPr>
          <w:p w:rsidR="00A65BAF" w:rsidRDefault="00A65BAF"/>
        </w:tc>
      </w:tr>
    </w:tbl>
    <w:p w:rsidR="00A65BAF" w:rsidRDefault="00A65BAF"/>
    <w:tbl>
      <w:tblPr>
        <w:tblStyle w:val="GrilTabe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606"/>
        <w:gridCol w:w="4844"/>
      </w:tblGrid>
      <w:tr w:rsidR="00A65BAF">
        <w:trPr>
          <w:trHeight w:val="1080"/>
        </w:trPr>
        <w:tc>
          <w:tcPr>
            <w:tcW w:w="0" w:type="auto"/>
            <w:gridSpan w:val="2"/>
            <w:vAlign w:val="bottom"/>
          </w:tcPr>
          <w:p w:rsidR="00A65BAF" w:rsidRDefault="00F84BEC">
            <w:pPr>
              <w:keepNext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Verificat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>,</w:t>
            </w:r>
          </w:p>
        </w:tc>
      </w:tr>
      <w:tr w:rsidR="00A65BAF">
        <w:trPr>
          <w:trHeight w:val="479"/>
        </w:trPr>
        <w:tc>
          <w:tcPr>
            <w:tcW w:w="0" w:type="auto"/>
            <w:vAlign w:val="center"/>
          </w:tcPr>
          <w:p w:rsidR="00A65BAF" w:rsidRDefault="00F84BEC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:rsidR="00A65BAF" w:rsidRDefault="00F84BEC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  <w:tr w:rsidR="00A65BAF">
        <w:trPr>
          <w:trHeight w:val="479"/>
        </w:trPr>
        <w:tc>
          <w:tcPr>
            <w:tcW w:w="0" w:type="auto"/>
            <w:vAlign w:val="center"/>
          </w:tcPr>
          <w:p w:rsidR="00A65BAF" w:rsidRDefault="00F84BEC">
            <w:pPr>
              <w:keepNext/>
            </w:pPr>
            <w:r>
              <w:rPr>
                <w:rFonts w:ascii="Cambria Bold" w:hAnsi="Cambria Bold"/>
                <w:b/>
                <w:sz w:val="24"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:rsidR="00A65BAF" w:rsidRDefault="00F84BEC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  <w:sz w:val="24"/>
              </w:rPr>
              <w:t>Semnătura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sz w:val="24"/>
              </w:rPr>
              <w:t>și</w:t>
            </w:r>
            <w:proofErr w:type="spellEnd"/>
            <w:r>
              <w:rPr>
                <w:rFonts w:ascii="Cambria Bold" w:hAnsi="Cambria Bold"/>
                <w:b/>
                <w:sz w:val="24"/>
              </w:rPr>
              <w:t xml:space="preserve"> data _ _ _ _ _ _ _ _ _ _ _ _ _ _ _ _ _</w:t>
            </w:r>
          </w:p>
        </w:tc>
      </w:tr>
    </w:tbl>
    <w:p w:rsidR="00F84BEC" w:rsidRDefault="00F84BEC"/>
    <w:sectPr w:rsidR="00F84BEC" w:rsidSect="004E5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Bold 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A65BAF"/>
    <w:rsid w:val="002A2C21"/>
    <w:rsid w:val="003606B3"/>
    <w:rsid w:val="004E5C13"/>
    <w:rsid w:val="00A65BAF"/>
    <w:rsid w:val="00E57581"/>
    <w:rsid w:val="00F84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C1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rsid w:val="00A65B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10547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2026-10-02T08:38:00Z</dcterms:created>
  <dcterms:modified xsi:type="dcterms:W3CDTF">2026-10-05T06:46:00Z</dcterms:modified>
</cp:coreProperties>
</file>